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18064915" w14:textId="1F897E78" w:rsidR="003E79E5" w:rsidRPr="00303031" w:rsidRDefault="009F5916" w:rsidP="009F5916">
      <w:pPr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303031">
        <w:rPr>
          <w:rFonts w:ascii="Arial" w:hAnsi="Arial" w:cs="Arial"/>
          <w:color w:val="FFFFFF" w:themeColor="background1"/>
          <w:sz w:val="28"/>
          <w:szCs w:val="28"/>
        </w:rPr>
        <w:t>Co</w:t>
      </w:r>
      <w:r w:rsidR="003E79E5" w:rsidRPr="00303031">
        <w:rPr>
          <w:rFonts w:ascii="Arial" w:hAnsi="Arial" w:cs="Arial"/>
          <w:color w:val="FFFFFF" w:themeColor="background1"/>
          <w:sz w:val="28"/>
          <w:szCs w:val="28"/>
        </w:rPr>
        <w:t>vid-19 Policy &amp; Procedures</w:t>
      </w:r>
    </w:p>
    <w:p w14:paraId="27F76404" w14:textId="77777777" w:rsidR="009F5916" w:rsidRPr="00DA3781" w:rsidRDefault="009F5916" w:rsidP="009F5916">
      <w:pPr>
        <w:jc w:val="center"/>
        <w:rPr>
          <w:rFonts w:ascii="Arial" w:hAnsi="Arial" w:cs="Arial"/>
          <w:color w:val="FFFFFF" w:themeColor="background1"/>
          <w:sz w:val="12"/>
          <w:szCs w:val="34"/>
        </w:rPr>
      </w:pPr>
    </w:p>
    <w:p w14:paraId="58C4B409" w14:textId="20B8F8EB" w:rsidR="003E79E5" w:rsidRPr="00303031" w:rsidRDefault="005141C4" w:rsidP="003E79E5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P</w:t>
      </w:r>
      <w:r w:rsidR="00722E3B" w:rsidRPr="00303031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rocedures </w:t>
      </w:r>
      <w:r w:rsidR="003E79E5" w:rsidRPr="00303031">
        <w:rPr>
          <w:rFonts w:ascii="Arial" w:hAnsi="Arial" w:cs="Arial"/>
          <w:b/>
          <w:bCs/>
          <w:color w:val="FFFFFF" w:themeColor="background1"/>
          <w:sz w:val="24"/>
          <w:szCs w:val="24"/>
        </w:rPr>
        <w:t>in direct response to the Covid-19 outbreak include:</w:t>
      </w:r>
    </w:p>
    <w:p w14:paraId="76E097BF" w14:textId="61952E7C" w:rsidR="003E79E5" w:rsidRPr="00303031" w:rsidRDefault="0072577B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Customers are requested to </w:t>
      </w:r>
      <w:r w:rsidR="00722E3B" w:rsidRPr="00303031">
        <w:rPr>
          <w:rFonts w:ascii="Arial" w:hAnsi="Arial" w:cs="Arial"/>
          <w:color w:val="FFFFFF" w:themeColor="background1"/>
          <w:sz w:val="24"/>
          <w:szCs w:val="24"/>
        </w:rPr>
        <w:t>avoid physical contact with our Barista staff</w:t>
      </w:r>
    </w:p>
    <w:p w14:paraId="01C82A7F" w14:textId="4E62BDE4" w:rsidR="0072577B" w:rsidRPr="00303031" w:rsidRDefault="0072577B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Customers are required to keep a minimum of 1.5 M distance from the Barista working area (</w:t>
      </w:r>
      <w:r w:rsidR="005141C4" w:rsidRPr="00303031">
        <w:rPr>
          <w:rFonts w:ascii="Arial" w:hAnsi="Arial" w:cs="Arial"/>
          <w:color w:val="FFFFFF" w:themeColor="background1"/>
          <w:sz w:val="24"/>
          <w:szCs w:val="24"/>
        </w:rPr>
        <w:t>i.e.,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behind our order table/</w:t>
      </w:r>
      <w:r w:rsidR="005141C4">
        <w:rPr>
          <w:rFonts w:ascii="Arial" w:hAnsi="Arial" w:cs="Arial"/>
          <w:color w:val="FFFFFF" w:themeColor="background1"/>
          <w:sz w:val="24"/>
          <w:szCs w:val="24"/>
        </w:rPr>
        <w:t xml:space="preserve">service 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>area)</w:t>
      </w:r>
    </w:p>
    <w:p w14:paraId="16F1CA09" w14:textId="1AAB28C0" w:rsidR="0072577B" w:rsidRPr="00303031" w:rsidRDefault="0072577B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Customers are required to queue in a socially distanced manner</w:t>
      </w:r>
    </w:p>
    <w:p w14:paraId="4C55E769" w14:textId="163FB5D8" w:rsidR="0072577B" w:rsidRPr="00303031" w:rsidRDefault="0072577B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Customer approach</w:t>
      </w:r>
      <w:r w:rsidR="005141C4">
        <w:rPr>
          <w:rFonts w:ascii="Arial" w:hAnsi="Arial" w:cs="Arial"/>
          <w:color w:val="FFFFFF" w:themeColor="background1"/>
          <w:sz w:val="24"/>
          <w:szCs w:val="24"/>
        </w:rPr>
        <w:t>es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the order table/</w:t>
      </w:r>
      <w:r w:rsidR="005141C4">
        <w:rPr>
          <w:rFonts w:ascii="Arial" w:hAnsi="Arial" w:cs="Arial"/>
          <w:color w:val="FFFFFF" w:themeColor="background1"/>
          <w:sz w:val="24"/>
          <w:szCs w:val="24"/>
        </w:rPr>
        <w:t xml:space="preserve">service 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>area to order their drink</w:t>
      </w:r>
    </w:p>
    <w:p w14:paraId="0E451FFB" w14:textId="24EAC3AC" w:rsidR="0072577B" w:rsidRPr="00303031" w:rsidRDefault="005141C4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>The Barista will p</w:t>
      </w:r>
      <w:r w:rsidR="0072577B" w:rsidRPr="00303031">
        <w:rPr>
          <w:rFonts w:ascii="Arial" w:hAnsi="Arial" w:cs="Arial"/>
          <w:color w:val="FFFFFF" w:themeColor="background1"/>
          <w:sz w:val="24"/>
          <w:szCs w:val="24"/>
        </w:rPr>
        <w:t>repare drink</w:t>
      </w:r>
      <w:r>
        <w:rPr>
          <w:rFonts w:ascii="Arial" w:hAnsi="Arial" w:cs="Arial"/>
          <w:color w:val="FFFFFF" w:themeColor="background1"/>
          <w:sz w:val="24"/>
          <w:szCs w:val="24"/>
        </w:rPr>
        <w:t xml:space="preserve"> and</w:t>
      </w:r>
      <w:r w:rsidR="0072577B"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place on the table for the customer to </w:t>
      </w:r>
      <w:r>
        <w:rPr>
          <w:rFonts w:ascii="Arial" w:hAnsi="Arial" w:cs="Arial"/>
          <w:color w:val="FFFFFF" w:themeColor="background1"/>
          <w:sz w:val="24"/>
          <w:szCs w:val="24"/>
        </w:rPr>
        <w:t>collect</w:t>
      </w:r>
      <w:r w:rsidR="0072577B"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(they will not be passed directly to the customer).</w:t>
      </w:r>
    </w:p>
    <w:p w14:paraId="596A6659" w14:textId="77777777" w:rsidR="00DA3781" w:rsidRDefault="0072577B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The customer </w:t>
      </w:r>
      <w:r w:rsidR="00DA3781">
        <w:rPr>
          <w:rFonts w:ascii="Arial" w:hAnsi="Arial" w:cs="Arial"/>
          <w:color w:val="FFFFFF" w:themeColor="background1"/>
          <w:sz w:val="24"/>
          <w:szCs w:val="24"/>
        </w:rPr>
        <w:t xml:space="preserve">then </w:t>
      </w:r>
      <w:proofErr w:type="gramStart"/>
      <w:r w:rsidR="00DA3781">
        <w:rPr>
          <w:rFonts w:ascii="Arial" w:hAnsi="Arial" w:cs="Arial"/>
          <w:color w:val="FFFFFF" w:themeColor="background1"/>
          <w:sz w:val="24"/>
          <w:szCs w:val="24"/>
        </w:rPr>
        <w:t>re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>move</w:t>
      </w:r>
      <w:proofErr w:type="gramEnd"/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the drink/s from the order table</w:t>
      </w:r>
      <w:r w:rsidR="00DA3781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00B97244" w14:textId="6877F0AF" w:rsidR="0072577B" w:rsidRPr="00303031" w:rsidRDefault="00DA3781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color w:val="FFFFFF" w:themeColor="background1"/>
          <w:sz w:val="24"/>
          <w:szCs w:val="24"/>
        </w:rPr>
        <w:t xml:space="preserve">Customer </w:t>
      </w:r>
      <w:r w:rsidR="0072577B" w:rsidRPr="00303031">
        <w:rPr>
          <w:rFonts w:ascii="Arial" w:hAnsi="Arial" w:cs="Arial"/>
          <w:color w:val="FFFFFF" w:themeColor="background1"/>
          <w:sz w:val="24"/>
          <w:szCs w:val="24"/>
        </w:rPr>
        <w:t>take</w:t>
      </w:r>
      <w:r>
        <w:rPr>
          <w:rFonts w:ascii="Arial" w:hAnsi="Arial" w:cs="Arial"/>
          <w:color w:val="FFFFFF" w:themeColor="background1"/>
          <w:sz w:val="24"/>
          <w:szCs w:val="24"/>
        </w:rPr>
        <w:t>s drink</w:t>
      </w:r>
      <w:r w:rsidR="0072577B"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to second table to add </w:t>
      </w:r>
      <w:r w:rsidR="00722E3B"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individual </w:t>
      </w:r>
      <w:r w:rsidR="0072577B"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sugar </w:t>
      </w:r>
      <w:r w:rsidR="00722E3B"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sachets </w:t>
      </w:r>
      <w:r w:rsidR="0072577B" w:rsidRPr="00303031">
        <w:rPr>
          <w:rFonts w:ascii="Arial" w:hAnsi="Arial" w:cs="Arial"/>
          <w:color w:val="FFFFFF" w:themeColor="background1"/>
          <w:sz w:val="24"/>
          <w:szCs w:val="24"/>
        </w:rPr>
        <w:t>and lid, if required</w:t>
      </w:r>
    </w:p>
    <w:p w14:paraId="1108C267" w14:textId="39B8B4DF" w:rsidR="0072577B" w:rsidRPr="00303031" w:rsidRDefault="0072577B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The tables will be cleaned and sanitised regularly during our service </w:t>
      </w:r>
    </w:p>
    <w:p w14:paraId="7DFF9A50" w14:textId="6FEB56BC" w:rsidR="00303031" w:rsidRPr="00303031" w:rsidRDefault="00303031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Our Barista has access to both hot water with soap and hand sanitiser and will regularly clean and dry hands thoroughly</w:t>
      </w:r>
    </w:p>
    <w:p w14:paraId="72B07486" w14:textId="5EB98D26" w:rsidR="00722E3B" w:rsidRPr="00303031" w:rsidRDefault="00722E3B" w:rsidP="0072577B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Customers are requested to place all rubbish in bins provided</w:t>
      </w:r>
    </w:p>
    <w:p w14:paraId="5B737C48" w14:textId="1A444ABC" w:rsidR="00722E3B" w:rsidRPr="00DA3781" w:rsidRDefault="00722E3B" w:rsidP="00722E3B">
      <w:pPr>
        <w:rPr>
          <w:rFonts w:ascii="Arial" w:hAnsi="Arial" w:cs="Arial"/>
          <w:color w:val="FFFFFF" w:themeColor="background1"/>
          <w:sz w:val="12"/>
          <w:szCs w:val="12"/>
        </w:rPr>
      </w:pPr>
    </w:p>
    <w:p w14:paraId="48F3CBD0" w14:textId="18FDBDB4" w:rsidR="00CA31E5" w:rsidRPr="00303031" w:rsidRDefault="00CA31E5" w:rsidP="00722E3B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b/>
          <w:bCs/>
          <w:color w:val="FFFFFF" w:themeColor="background1"/>
          <w:sz w:val="24"/>
          <w:szCs w:val="24"/>
        </w:rPr>
        <w:t>Reusable cups</w:t>
      </w:r>
    </w:p>
    <w:p w14:paraId="731BD4DE" w14:textId="79933413" w:rsidR="00CA31E5" w:rsidRPr="00303031" w:rsidRDefault="00722E3B" w:rsidP="00722E3B">
      <w:p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Our Barista will serve drinks in our single use compostable cups</w:t>
      </w:r>
      <w:r w:rsidR="00CA31E5" w:rsidRPr="00303031">
        <w:rPr>
          <w:rFonts w:ascii="Arial" w:hAnsi="Arial" w:cs="Arial"/>
          <w:color w:val="FFFFFF" w:themeColor="background1"/>
          <w:sz w:val="24"/>
          <w:szCs w:val="24"/>
        </w:rPr>
        <w:t>, but as w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e are reluctant to refuse a reusable cup, </w:t>
      </w:r>
      <w:r w:rsidR="00CA31E5" w:rsidRPr="00303031">
        <w:rPr>
          <w:rFonts w:ascii="Arial" w:hAnsi="Arial" w:cs="Arial"/>
          <w:color w:val="FFFFFF" w:themeColor="background1"/>
          <w:sz w:val="24"/>
          <w:szCs w:val="24"/>
        </w:rPr>
        <w:t>our procedures during current Covid-19 conditions are as follows:</w:t>
      </w:r>
    </w:p>
    <w:p w14:paraId="70BAEF78" w14:textId="61F1B257" w:rsidR="00CA31E5" w:rsidRPr="00303031" w:rsidRDefault="00CA31E5" w:rsidP="00CA31E5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Customers are requested to remove the lid from the reusable cup</w:t>
      </w:r>
    </w:p>
    <w:p w14:paraId="1053910B" w14:textId="0DCE9076" w:rsidR="00CA31E5" w:rsidRPr="00303031" w:rsidRDefault="00CA31E5" w:rsidP="00CA31E5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Place the reusable cup on the order table</w:t>
      </w:r>
      <w:r w:rsidR="00DA3781">
        <w:rPr>
          <w:rFonts w:ascii="Arial" w:hAnsi="Arial" w:cs="Arial"/>
          <w:color w:val="FFFFFF" w:themeColor="background1"/>
          <w:sz w:val="24"/>
          <w:szCs w:val="24"/>
        </w:rPr>
        <w:t>, order drink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and step back</w:t>
      </w:r>
    </w:p>
    <w:p w14:paraId="58F0FC33" w14:textId="74D49346" w:rsidR="00CA31E5" w:rsidRPr="00303031" w:rsidRDefault="00CA31E5" w:rsidP="00CA31E5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The Barista will pour coffee</w:t>
      </w:r>
      <w:r w:rsidR="00DA3781">
        <w:rPr>
          <w:rFonts w:ascii="Arial" w:hAnsi="Arial" w:cs="Arial"/>
          <w:color w:val="FFFFFF" w:themeColor="background1"/>
          <w:sz w:val="24"/>
          <w:szCs w:val="24"/>
        </w:rPr>
        <w:t>/drink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and milk</w:t>
      </w:r>
      <w:r w:rsidR="00DA3781">
        <w:rPr>
          <w:rFonts w:ascii="Arial" w:hAnsi="Arial" w:cs="Arial"/>
          <w:color w:val="FFFFFF" w:themeColor="background1"/>
          <w:sz w:val="24"/>
          <w:szCs w:val="24"/>
        </w:rPr>
        <w:t xml:space="preserve"> (if </w:t>
      </w:r>
      <w:proofErr w:type="spellStart"/>
      <w:r w:rsidR="00DA3781">
        <w:rPr>
          <w:rFonts w:ascii="Arial" w:hAnsi="Arial" w:cs="Arial"/>
          <w:color w:val="FFFFFF" w:themeColor="background1"/>
          <w:sz w:val="24"/>
          <w:szCs w:val="24"/>
        </w:rPr>
        <w:t>reqd</w:t>
      </w:r>
      <w:proofErr w:type="spellEnd"/>
      <w:r w:rsidR="00DA3781">
        <w:rPr>
          <w:rFonts w:ascii="Arial" w:hAnsi="Arial" w:cs="Arial"/>
          <w:color w:val="FFFFFF" w:themeColor="background1"/>
          <w:sz w:val="24"/>
          <w:szCs w:val="24"/>
        </w:rPr>
        <w:t>)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directly into the cup on the table, without touching the cup</w:t>
      </w:r>
    </w:p>
    <w:p w14:paraId="57B311C8" w14:textId="262B587F" w:rsidR="00CA31E5" w:rsidRPr="00303031" w:rsidRDefault="00CA31E5" w:rsidP="00CA31E5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The customer would then remove the cup and add sugar </w:t>
      </w:r>
      <w:r w:rsidR="00DA3781">
        <w:rPr>
          <w:rFonts w:ascii="Arial" w:hAnsi="Arial" w:cs="Arial"/>
          <w:color w:val="FFFFFF" w:themeColor="background1"/>
          <w:sz w:val="24"/>
          <w:szCs w:val="24"/>
        </w:rPr>
        <w:t>at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the second table</w:t>
      </w:r>
      <w:r w:rsidR="00DA3781">
        <w:rPr>
          <w:rFonts w:ascii="Arial" w:hAnsi="Arial" w:cs="Arial"/>
          <w:color w:val="FFFFFF" w:themeColor="background1"/>
          <w:sz w:val="24"/>
          <w:szCs w:val="24"/>
        </w:rPr>
        <w:t>,</w:t>
      </w: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if required</w:t>
      </w:r>
    </w:p>
    <w:p w14:paraId="43056D87" w14:textId="7CD7D7BF" w:rsidR="00722E3B" w:rsidRPr="00303031" w:rsidRDefault="00CA31E5" w:rsidP="00722E3B">
      <w:p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NB This is a contactless service, so our Barista is unable to wash or rinse any reusable cups</w:t>
      </w:r>
    </w:p>
    <w:p w14:paraId="4F5976D2" w14:textId="6AE6FD0E" w:rsidR="00303031" w:rsidRPr="00DA3781" w:rsidRDefault="00303031" w:rsidP="00722E3B">
      <w:pPr>
        <w:rPr>
          <w:rFonts w:ascii="Arial" w:hAnsi="Arial" w:cs="Arial"/>
          <w:b/>
          <w:bCs/>
          <w:color w:val="FFFFFF" w:themeColor="background1"/>
          <w:sz w:val="4"/>
          <w:szCs w:val="4"/>
        </w:rPr>
      </w:pPr>
    </w:p>
    <w:p w14:paraId="62B44FBB" w14:textId="36303B98" w:rsidR="00CA31E5" w:rsidRPr="00303031" w:rsidRDefault="00CA31E5" w:rsidP="00722E3B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b/>
          <w:bCs/>
          <w:color w:val="FFFFFF" w:themeColor="background1"/>
          <w:sz w:val="24"/>
          <w:szCs w:val="24"/>
        </w:rPr>
        <w:t>Payment</w:t>
      </w:r>
    </w:p>
    <w:p w14:paraId="593DF8FE" w14:textId="71C3E059" w:rsidR="00CA31E5" w:rsidRPr="00303031" w:rsidRDefault="00CA31E5" w:rsidP="00722E3B">
      <w:p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During our “non inclusive services”, where drinks are not </w:t>
      </w:r>
      <w:proofErr w:type="spellStart"/>
      <w:proofErr w:type="gramStart"/>
      <w:r w:rsidRPr="00303031">
        <w:rPr>
          <w:rFonts w:ascii="Arial" w:hAnsi="Arial" w:cs="Arial"/>
          <w:color w:val="FFFFFF" w:themeColor="background1"/>
          <w:sz w:val="24"/>
          <w:szCs w:val="24"/>
        </w:rPr>
        <w:t>pre paid</w:t>
      </w:r>
      <w:proofErr w:type="spellEnd"/>
      <w:proofErr w:type="gramEnd"/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, we are currently only accepting card payments </w:t>
      </w:r>
    </w:p>
    <w:p w14:paraId="028299EA" w14:textId="3F5646E6" w:rsidR="00303031" w:rsidRPr="00303031" w:rsidRDefault="00303031" w:rsidP="00303031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Drinks will be charged through our </w:t>
      </w:r>
      <w:proofErr w:type="spellStart"/>
      <w:r w:rsidRPr="00303031">
        <w:rPr>
          <w:rFonts w:ascii="Arial" w:hAnsi="Arial" w:cs="Arial"/>
          <w:color w:val="FFFFFF" w:themeColor="background1"/>
          <w:sz w:val="24"/>
          <w:szCs w:val="24"/>
        </w:rPr>
        <w:t>IZettle</w:t>
      </w:r>
      <w:proofErr w:type="spellEnd"/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card payment system</w:t>
      </w:r>
    </w:p>
    <w:p w14:paraId="6BEAB0A1" w14:textId="4506A8E9" w:rsidR="00303031" w:rsidRPr="00303031" w:rsidRDefault="00303031" w:rsidP="00303031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>This system is contactless (unless a pin is requested for security)</w:t>
      </w:r>
    </w:p>
    <w:p w14:paraId="23A7E3DC" w14:textId="137A0C81" w:rsidR="0072577B" w:rsidRPr="00DA3781" w:rsidRDefault="00303031" w:rsidP="00DA3781">
      <w:pPr>
        <w:pStyle w:val="ListParagraph"/>
        <w:numPr>
          <w:ilvl w:val="0"/>
          <w:numId w:val="1"/>
        </w:numPr>
        <w:rPr>
          <w:rFonts w:ascii="Arial" w:hAnsi="Arial" w:cs="Arial"/>
          <w:color w:val="FFFFFF" w:themeColor="background1"/>
          <w:sz w:val="24"/>
          <w:szCs w:val="24"/>
        </w:rPr>
      </w:pPr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The </w:t>
      </w:r>
      <w:proofErr w:type="spellStart"/>
      <w:r w:rsidRPr="00303031">
        <w:rPr>
          <w:rFonts w:ascii="Arial" w:hAnsi="Arial" w:cs="Arial"/>
          <w:color w:val="FFFFFF" w:themeColor="background1"/>
          <w:sz w:val="24"/>
          <w:szCs w:val="24"/>
        </w:rPr>
        <w:t>Izettle</w:t>
      </w:r>
      <w:proofErr w:type="spellEnd"/>
      <w:r w:rsidRPr="00303031">
        <w:rPr>
          <w:rFonts w:ascii="Arial" w:hAnsi="Arial" w:cs="Arial"/>
          <w:color w:val="FFFFFF" w:themeColor="background1"/>
          <w:sz w:val="24"/>
          <w:szCs w:val="24"/>
        </w:rPr>
        <w:t xml:space="preserve"> machine is wiped regularly and after any customer contact</w:t>
      </w:r>
    </w:p>
    <w:sectPr w:rsidR="0072577B" w:rsidRPr="00DA37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28093" w14:textId="77777777" w:rsidR="007D4CC1" w:rsidRDefault="007D4CC1" w:rsidP="009F5916">
      <w:pPr>
        <w:spacing w:after="0" w:line="240" w:lineRule="auto"/>
      </w:pPr>
      <w:r>
        <w:separator/>
      </w:r>
    </w:p>
  </w:endnote>
  <w:endnote w:type="continuationSeparator" w:id="0">
    <w:p w14:paraId="1E5F205F" w14:textId="77777777" w:rsidR="007D4CC1" w:rsidRDefault="007D4CC1" w:rsidP="009F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F87C" w14:textId="77777777" w:rsidR="007D4CC1" w:rsidRDefault="007D4CC1" w:rsidP="009F5916">
      <w:pPr>
        <w:spacing w:after="0" w:line="240" w:lineRule="auto"/>
      </w:pPr>
      <w:r>
        <w:separator/>
      </w:r>
    </w:p>
  </w:footnote>
  <w:footnote w:type="continuationSeparator" w:id="0">
    <w:p w14:paraId="52C0FD69" w14:textId="77777777" w:rsidR="007D4CC1" w:rsidRDefault="007D4CC1" w:rsidP="009F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4FBD" w14:textId="77777777" w:rsidR="009F5916" w:rsidRDefault="009F5916" w:rsidP="009F5916">
    <w:pPr>
      <w:pStyle w:val="Header"/>
      <w:jc w:val="center"/>
    </w:pPr>
    <w:r>
      <w:rPr>
        <w:noProof/>
      </w:rPr>
      <w:drawing>
        <wp:inline distT="0" distB="0" distL="0" distR="0" wp14:anchorId="0111DA3A" wp14:editId="24ED9340">
          <wp:extent cx="3464984" cy="12550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opers_transparent_450 black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2871" cy="125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2CEA"/>
    <w:multiLevelType w:val="hybridMultilevel"/>
    <w:tmpl w:val="FC249A0E"/>
    <w:lvl w:ilvl="0" w:tplc="07B63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16"/>
    <w:rsid w:val="00130DA9"/>
    <w:rsid w:val="001D22D8"/>
    <w:rsid w:val="001D6753"/>
    <w:rsid w:val="00303031"/>
    <w:rsid w:val="003E79E5"/>
    <w:rsid w:val="00472953"/>
    <w:rsid w:val="005141C4"/>
    <w:rsid w:val="00722E3B"/>
    <w:rsid w:val="0072577B"/>
    <w:rsid w:val="007C1E32"/>
    <w:rsid w:val="007D4CC1"/>
    <w:rsid w:val="009F5916"/>
    <w:rsid w:val="00CA31E5"/>
    <w:rsid w:val="00D5172A"/>
    <w:rsid w:val="00D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EF51B"/>
  <w15:chartTrackingRefBased/>
  <w15:docId w15:val="{36483380-D98F-4620-94D9-8BF35E39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16"/>
  </w:style>
  <w:style w:type="paragraph" w:styleId="Footer">
    <w:name w:val="footer"/>
    <w:basedOn w:val="Normal"/>
    <w:link w:val="FooterChar"/>
    <w:uiPriority w:val="99"/>
    <w:unhideWhenUsed/>
    <w:rsid w:val="009F5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16"/>
  </w:style>
  <w:style w:type="paragraph" w:styleId="ListParagraph">
    <w:name w:val="List Paragraph"/>
    <w:basedOn w:val="Normal"/>
    <w:uiPriority w:val="34"/>
    <w:qFormat/>
    <w:rsid w:val="0072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&amp; Daisy</dc:creator>
  <cp:keywords/>
  <dc:description/>
  <cp:lastModifiedBy>admin</cp:lastModifiedBy>
  <cp:revision>4</cp:revision>
  <cp:lastPrinted>2018-05-21T10:54:00Z</cp:lastPrinted>
  <dcterms:created xsi:type="dcterms:W3CDTF">2021-01-12T19:10:00Z</dcterms:created>
  <dcterms:modified xsi:type="dcterms:W3CDTF">2021-01-14T16:37:00Z</dcterms:modified>
</cp:coreProperties>
</file>